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FF5CB"/>
  <w:body>
    <w:p w:rsidR="0009715C" w:rsidRDefault="00DA36F9" w:rsidP="0009715C">
      <w:pPr>
        <w:jc w:val="center"/>
        <w:rPr>
          <w:rFonts w:ascii="Calisto MT" w:hAnsi="Calisto MT"/>
          <w:color w:val="042608"/>
          <w:sz w:val="52"/>
          <w:szCs w:val="5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proofErr w:type="spellStart"/>
      <w:r w:rsidRPr="007E53F0">
        <w:rPr>
          <w:rFonts w:ascii="Calisto MT" w:hAnsi="Calisto MT"/>
          <w:color w:val="042608"/>
          <w:sz w:val="52"/>
          <w:szCs w:val="5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Brennesselsoße</w:t>
      </w:r>
      <w:proofErr w:type="spellEnd"/>
    </w:p>
    <w:p w:rsidR="0009715C" w:rsidRPr="0009715C" w:rsidRDefault="0009715C" w:rsidP="0009715C">
      <w:pPr>
        <w:rPr>
          <w:rFonts w:ascii="Calisto MT" w:hAnsi="Calisto MT"/>
          <w:color w:val="042608"/>
          <w:sz w:val="28"/>
          <w:szCs w:val="28"/>
          <w:u w:val="doub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>
        <w:rPr>
          <w:rFonts w:ascii="Arial Unicode MS" w:eastAsia="Arial Unicode MS" w:hAnsi="Arial Unicode MS" w:cstheme="minorHAnsi"/>
          <w:noProof/>
          <w:sz w:val="24"/>
          <w:lang w:eastAsia="hu-HU"/>
        </w:rPr>
        <w:drawing>
          <wp:anchor distT="0" distB="0" distL="114300" distR="114300" simplePos="0" relativeHeight="251659264" behindDoc="1" locked="0" layoutInCell="1" allowOverlap="1" wp14:anchorId="05F22FD4" wp14:editId="372195E8">
            <wp:simplePos x="0" y="0"/>
            <wp:positionH relativeFrom="column">
              <wp:posOffset>3429000</wp:posOffset>
            </wp:positionH>
            <wp:positionV relativeFrom="paragraph">
              <wp:posOffset>389255</wp:posOffset>
            </wp:positionV>
            <wp:extent cx="2790825" cy="1885950"/>
            <wp:effectExtent l="0" t="0" r="9525" b="0"/>
            <wp:wrapTight wrapText="bothSides">
              <wp:wrapPolygon edited="0">
                <wp:start x="0" y="0"/>
                <wp:lineTo x="0" y="21382"/>
                <wp:lineTo x="21526" y="21382"/>
                <wp:lineTo x="21526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alá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9715C">
        <w:rPr>
          <w:rFonts w:ascii="Calisto MT" w:hAnsi="Calisto MT"/>
          <w:color w:val="042608"/>
          <w:sz w:val="28"/>
          <w:szCs w:val="28"/>
          <w:u w:val="doub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Zutaten</w:t>
      </w:r>
      <w:proofErr w:type="spellEnd"/>
      <w:r w:rsidRPr="0009715C">
        <w:rPr>
          <w:rFonts w:ascii="Calisto MT" w:hAnsi="Calisto MT"/>
          <w:color w:val="042608"/>
          <w:sz w:val="28"/>
          <w:szCs w:val="28"/>
          <w:u w:val="doub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:</w:t>
      </w:r>
    </w:p>
    <w:p w:rsidR="00DA36F9" w:rsidRPr="00DA36F9" w:rsidRDefault="00DA36F9" w:rsidP="00DA36F9">
      <w:pPr>
        <w:pStyle w:val="Listaszerbekezds"/>
        <w:numPr>
          <w:ilvl w:val="0"/>
          <w:numId w:val="1"/>
        </w:numPr>
        <w:rPr>
          <w:rFonts w:ascii="Arial Unicode MS" w:eastAsia="Arial Unicode MS" w:hAnsi="Arial Unicode MS" w:cstheme="minorHAnsi"/>
          <w:sz w:val="24"/>
        </w:rPr>
      </w:pPr>
      <w:r w:rsidRPr="00DA36F9">
        <w:rPr>
          <w:rFonts w:ascii="Arial Unicode MS" w:eastAsia="Arial Unicode MS" w:hAnsi="Arial Unicode MS" w:cstheme="minorHAnsi"/>
          <w:sz w:val="24"/>
        </w:rPr>
        <w:t xml:space="preserve">500 g </w:t>
      </w:r>
      <w:proofErr w:type="spellStart"/>
      <w:r w:rsidRPr="00DA36F9">
        <w:rPr>
          <w:rFonts w:ascii="Arial Unicode MS" w:eastAsia="Arial Unicode MS" w:hAnsi="Arial Unicode MS" w:cstheme="minorHAnsi"/>
          <w:sz w:val="24"/>
        </w:rPr>
        <w:t>junge</w:t>
      </w:r>
      <w:proofErr w:type="spellEnd"/>
      <w:r w:rsidRPr="00DA36F9">
        <w:rPr>
          <w:rFonts w:ascii="Arial Unicode MS" w:eastAsia="Arial Unicode MS" w:hAnsi="Arial Unicode MS" w:cstheme="minorHAnsi"/>
          <w:sz w:val="24"/>
        </w:rPr>
        <w:t xml:space="preserve"> </w:t>
      </w:r>
      <w:proofErr w:type="spellStart"/>
      <w:r w:rsidRPr="00DA36F9">
        <w:rPr>
          <w:rFonts w:ascii="Arial Unicode MS" w:eastAsia="Arial Unicode MS" w:hAnsi="Arial Unicode MS" w:cstheme="minorHAnsi"/>
          <w:sz w:val="24"/>
        </w:rPr>
        <w:t>Brennesseln</w:t>
      </w:r>
      <w:proofErr w:type="spellEnd"/>
    </w:p>
    <w:p w:rsidR="00DA36F9" w:rsidRPr="00DA36F9" w:rsidRDefault="00DA36F9" w:rsidP="00DA36F9">
      <w:pPr>
        <w:pStyle w:val="Listaszerbekezds"/>
        <w:numPr>
          <w:ilvl w:val="0"/>
          <w:numId w:val="1"/>
        </w:numPr>
        <w:rPr>
          <w:rFonts w:ascii="Arial Unicode MS" w:eastAsia="Arial Unicode MS" w:hAnsi="Arial Unicode MS" w:cstheme="minorHAnsi"/>
          <w:sz w:val="24"/>
        </w:rPr>
      </w:pPr>
      <w:r w:rsidRPr="00DA36F9">
        <w:rPr>
          <w:rFonts w:ascii="Arial Unicode MS" w:eastAsia="Arial Unicode MS" w:hAnsi="Arial Unicode MS" w:cstheme="minorHAnsi"/>
          <w:sz w:val="24"/>
        </w:rPr>
        <w:t xml:space="preserve">1 </w:t>
      </w:r>
      <w:proofErr w:type="spellStart"/>
      <w:r w:rsidRPr="00DA36F9">
        <w:rPr>
          <w:rFonts w:ascii="Arial Unicode MS" w:eastAsia="Arial Unicode MS" w:hAnsi="Arial Unicode MS" w:cstheme="minorHAnsi"/>
          <w:sz w:val="24"/>
        </w:rPr>
        <w:t>Eßlöffel</w:t>
      </w:r>
      <w:proofErr w:type="spellEnd"/>
      <w:r w:rsidRPr="00DA36F9">
        <w:rPr>
          <w:rFonts w:ascii="Arial Unicode MS" w:eastAsia="Arial Unicode MS" w:hAnsi="Arial Unicode MS" w:cstheme="minorHAnsi"/>
          <w:sz w:val="24"/>
        </w:rPr>
        <w:t xml:space="preserve"> </w:t>
      </w:r>
      <w:proofErr w:type="spellStart"/>
      <w:r w:rsidRPr="00DA36F9">
        <w:rPr>
          <w:rFonts w:ascii="Arial Unicode MS" w:eastAsia="Arial Unicode MS" w:hAnsi="Arial Unicode MS" w:cstheme="minorHAnsi"/>
          <w:sz w:val="24"/>
        </w:rPr>
        <w:t>Schmalz</w:t>
      </w:r>
      <w:proofErr w:type="spellEnd"/>
    </w:p>
    <w:p w:rsidR="00DA36F9" w:rsidRPr="00DA36F9" w:rsidRDefault="00DA36F9" w:rsidP="00DA36F9">
      <w:pPr>
        <w:pStyle w:val="Listaszerbekezds"/>
        <w:numPr>
          <w:ilvl w:val="0"/>
          <w:numId w:val="1"/>
        </w:numPr>
        <w:rPr>
          <w:rFonts w:ascii="Arial Unicode MS" w:eastAsia="Arial Unicode MS" w:hAnsi="Arial Unicode MS" w:cstheme="minorHAnsi"/>
          <w:sz w:val="24"/>
        </w:rPr>
      </w:pPr>
      <w:r w:rsidRPr="00DA36F9">
        <w:rPr>
          <w:rFonts w:ascii="Arial Unicode MS" w:eastAsia="Arial Unicode MS" w:hAnsi="Arial Unicode MS" w:cstheme="minorHAnsi"/>
          <w:sz w:val="24"/>
        </w:rPr>
        <w:t xml:space="preserve">2 </w:t>
      </w:r>
      <w:proofErr w:type="spellStart"/>
      <w:r w:rsidRPr="00DA36F9">
        <w:rPr>
          <w:rFonts w:ascii="Arial Unicode MS" w:eastAsia="Arial Unicode MS" w:hAnsi="Arial Unicode MS" w:cstheme="minorHAnsi"/>
          <w:sz w:val="24"/>
        </w:rPr>
        <w:t>Eßlöffel</w:t>
      </w:r>
      <w:proofErr w:type="spellEnd"/>
      <w:r w:rsidRPr="00DA36F9">
        <w:rPr>
          <w:rFonts w:ascii="Arial Unicode MS" w:eastAsia="Arial Unicode MS" w:hAnsi="Arial Unicode MS" w:cstheme="minorHAnsi"/>
          <w:sz w:val="24"/>
        </w:rPr>
        <w:t xml:space="preserve"> </w:t>
      </w:r>
      <w:proofErr w:type="spellStart"/>
      <w:r w:rsidRPr="00DA36F9">
        <w:rPr>
          <w:rFonts w:ascii="Arial Unicode MS" w:eastAsia="Arial Unicode MS" w:hAnsi="Arial Unicode MS" w:cstheme="minorHAnsi"/>
          <w:sz w:val="24"/>
        </w:rPr>
        <w:t>Mehl</w:t>
      </w:r>
      <w:proofErr w:type="spellEnd"/>
    </w:p>
    <w:p w:rsidR="00DA36F9" w:rsidRPr="00DA36F9" w:rsidRDefault="00042CE1" w:rsidP="007E53F0">
      <w:pPr>
        <w:pStyle w:val="Listaszerbekezds"/>
        <w:numPr>
          <w:ilvl w:val="0"/>
          <w:numId w:val="1"/>
        </w:numPr>
        <w:rPr>
          <w:rFonts w:ascii="Arial Unicode MS" w:eastAsia="Arial Unicode MS" w:hAnsi="Arial Unicode MS" w:cstheme="minorHAnsi"/>
          <w:sz w:val="24"/>
        </w:rPr>
      </w:pPr>
      <w:r>
        <w:rPr>
          <w:rFonts w:ascii="Arial Unicode MS" w:eastAsia="Arial Unicode MS" w:hAnsi="Arial Unicode MS" w:cstheme="minorHAnsi"/>
          <w:sz w:val="24"/>
        </w:rPr>
        <w:t xml:space="preserve">2 </w:t>
      </w:r>
      <w:proofErr w:type="spellStart"/>
      <w:r>
        <w:rPr>
          <w:rFonts w:ascii="Arial Unicode MS" w:eastAsia="Arial Unicode MS" w:hAnsi="Arial Unicode MS" w:cstheme="minorHAnsi"/>
          <w:sz w:val="24"/>
        </w:rPr>
        <w:t>K</w:t>
      </w:r>
      <w:bookmarkStart w:id="0" w:name="_GoBack"/>
      <w:bookmarkEnd w:id="0"/>
      <w:r w:rsidR="00DA36F9" w:rsidRPr="00DA36F9">
        <w:rPr>
          <w:rFonts w:ascii="Arial Unicode MS" w:eastAsia="Arial Unicode MS" w:hAnsi="Arial Unicode MS" w:cstheme="minorHAnsi"/>
          <w:sz w:val="24"/>
        </w:rPr>
        <w:t>noblauchzehen</w:t>
      </w:r>
      <w:proofErr w:type="spellEnd"/>
      <w:r w:rsidR="007E53F0" w:rsidRPr="007E53F0">
        <w:t xml:space="preserve"> </w:t>
      </w:r>
    </w:p>
    <w:p w:rsidR="00DA36F9" w:rsidRPr="00DA36F9" w:rsidRDefault="00DA36F9" w:rsidP="00DA36F9">
      <w:pPr>
        <w:pStyle w:val="Listaszerbekezds"/>
        <w:numPr>
          <w:ilvl w:val="0"/>
          <w:numId w:val="1"/>
        </w:numPr>
        <w:rPr>
          <w:rFonts w:ascii="Arial Unicode MS" w:eastAsia="Arial Unicode MS" w:hAnsi="Arial Unicode MS" w:cstheme="minorHAnsi"/>
          <w:sz w:val="24"/>
        </w:rPr>
      </w:pPr>
      <w:r w:rsidRPr="00DA36F9">
        <w:rPr>
          <w:rFonts w:ascii="Arial Unicode MS" w:eastAsia="Arial Unicode MS" w:hAnsi="Arial Unicode MS" w:cstheme="minorHAnsi"/>
          <w:sz w:val="24"/>
        </w:rPr>
        <w:t xml:space="preserve">0,2 l </w:t>
      </w:r>
      <w:proofErr w:type="spellStart"/>
      <w:r w:rsidRPr="00DA36F9">
        <w:rPr>
          <w:rFonts w:ascii="Arial Unicode MS" w:eastAsia="Arial Unicode MS" w:hAnsi="Arial Unicode MS" w:cstheme="minorHAnsi"/>
          <w:sz w:val="24"/>
        </w:rPr>
        <w:t>Milch</w:t>
      </w:r>
      <w:proofErr w:type="spellEnd"/>
    </w:p>
    <w:p w:rsidR="007E53F0" w:rsidRPr="0009715C" w:rsidRDefault="00DA36F9" w:rsidP="0009715C">
      <w:pPr>
        <w:pStyle w:val="Listaszerbekezds"/>
        <w:numPr>
          <w:ilvl w:val="0"/>
          <w:numId w:val="1"/>
        </w:numPr>
        <w:rPr>
          <w:rFonts w:ascii="Arial Unicode MS" w:eastAsia="Arial Unicode MS" w:hAnsi="Arial Unicode MS" w:cstheme="minorHAnsi"/>
          <w:sz w:val="24"/>
        </w:rPr>
      </w:pPr>
      <w:proofErr w:type="spellStart"/>
      <w:r w:rsidRPr="00DA36F9">
        <w:rPr>
          <w:rFonts w:ascii="Arial Unicode MS" w:eastAsia="Arial Unicode MS" w:hAnsi="Arial Unicode MS" w:cstheme="minorHAnsi"/>
          <w:sz w:val="24"/>
        </w:rPr>
        <w:t>Salz</w:t>
      </w:r>
      <w:proofErr w:type="spellEnd"/>
    </w:p>
    <w:p w:rsidR="00F06AA9" w:rsidRPr="0009715C" w:rsidRDefault="00F06AA9" w:rsidP="0009715C">
      <w:pPr>
        <w:rPr>
          <w:rFonts w:ascii="Arial Unicode MS" w:eastAsia="Arial Unicode MS" w:hAnsi="Arial Unicode MS" w:cstheme="minorHAnsi"/>
          <w:sz w:val="24"/>
          <w:szCs w:val="24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proofErr w:type="spellStart"/>
      <w:r w:rsidRPr="0009715C">
        <w:rPr>
          <w:rFonts w:ascii="Arial Unicode MS" w:eastAsia="Arial Unicode MS" w:hAnsi="Arial Unicode MS" w:cstheme="minorHAnsi"/>
          <w:sz w:val="24"/>
          <w:szCs w:val="24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Zubereitung</w:t>
      </w:r>
      <w:proofErr w:type="spellEnd"/>
      <w:r w:rsidRPr="0009715C">
        <w:rPr>
          <w:rFonts w:ascii="Arial Unicode MS" w:eastAsia="Arial Unicode MS" w:hAnsi="Arial Unicode MS" w:cstheme="minorHAnsi"/>
          <w:sz w:val="24"/>
          <w:szCs w:val="24"/>
          <w:u w:val="singl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:</w:t>
      </w:r>
    </w:p>
    <w:p w:rsidR="00DA36F9" w:rsidRPr="0009715C" w:rsidRDefault="00DA36F9" w:rsidP="00F06AA9">
      <w:pPr>
        <w:pStyle w:val="Listaszerbekezds"/>
        <w:ind w:left="1068"/>
        <w:rPr>
          <w:rFonts w:ascii="Arial Unicode MS" w:eastAsia="Arial Unicode MS" w:hAnsi="Arial Unicode MS" w:cstheme="minorHAnsi"/>
          <w:sz w:val="28"/>
          <w:szCs w:val="28"/>
        </w:rPr>
      </w:pPr>
      <w:r w:rsidRPr="0009715C">
        <w:rPr>
          <w:rFonts w:ascii="Arial Unicode MS" w:eastAsia="Arial Unicode MS" w:hAnsi="Arial Unicode MS" w:cstheme="minorHAnsi"/>
          <w:sz w:val="28"/>
          <w:szCs w:val="28"/>
        </w:rPr>
        <w:t xml:space="preserve">Die </w:t>
      </w:r>
      <w:proofErr w:type="spellStart"/>
      <w:r w:rsidRPr="0009715C">
        <w:rPr>
          <w:rFonts w:ascii="Arial Unicode MS" w:eastAsia="Arial Unicode MS" w:hAnsi="Arial Unicode MS" w:cstheme="minorHAnsi"/>
          <w:sz w:val="28"/>
          <w:szCs w:val="28"/>
        </w:rPr>
        <w:t>Brennesseln</w:t>
      </w:r>
      <w:proofErr w:type="spellEnd"/>
      <w:r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Pr="0009715C">
        <w:rPr>
          <w:rFonts w:ascii="Arial Unicode MS" w:eastAsia="Arial Unicode MS" w:hAnsi="Arial Unicode MS" w:cstheme="minorHAnsi"/>
          <w:sz w:val="28"/>
          <w:szCs w:val="28"/>
        </w:rPr>
        <w:t>gut</w:t>
      </w:r>
      <w:proofErr w:type="spellEnd"/>
      <w:r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Pr="0009715C">
        <w:rPr>
          <w:rFonts w:ascii="Arial Unicode MS" w:eastAsia="Arial Unicode MS" w:hAnsi="Arial Unicode MS" w:cstheme="minorHAnsi"/>
          <w:sz w:val="28"/>
          <w:szCs w:val="28"/>
        </w:rPr>
        <w:t>waschen</w:t>
      </w:r>
      <w:proofErr w:type="spellEnd"/>
      <w:r w:rsidRPr="0009715C">
        <w:rPr>
          <w:rFonts w:ascii="Arial Unicode MS" w:eastAsia="Arial Unicode MS" w:hAnsi="Arial Unicode MS" w:cstheme="minorHAnsi"/>
          <w:sz w:val="28"/>
          <w:szCs w:val="28"/>
        </w:rPr>
        <w:t xml:space="preserve">, </w:t>
      </w:r>
      <w:proofErr w:type="spellStart"/>
      <w:r w:rsidRPr="0009715C">
        <w:rPr>
          <w:rFonts w:ascii="Arial Unicode MS" w:eastAsia="Arial Unicode MS" w:hAnsi="Arial Unicode MS" w:cstheme="minorHAnsi"/>
          <w:sz w:val="28"/>
          <w:szCs w:val="28"/>
        </w:rPr>
        <w:t>abbrühen</w:t>
      </w:r>
      <w:proofErr w:type="spellEnd"/>
      <w:r w:rsidRPr="0009715C">
        <w:rPr>
          <w:rFonts w:ascii="Arial Unicode MS" w:eastAsia="Arial Unicode MS" w:hAnsi="Arial Unicode MS" w:cstheme="minorHAnsi"/>
          <w:sz w:val="28"/>
          <w:szCs w:val="28"/>
        </w:rPr>
        <w:t xml:space="preserve">, </w:t>
      </w:r>
      <w:proofErr w:type="spellStart"/>
      <w:r w:rsidRPr="0009715C">
        <w:rPr>
          <w:rFonts w:ascii="Arial Unicode MS" w:eastAsia="Arial Unicode MS" w:hAnsi="Arial Unicode MS" w:cstheme="minorHAnsi"/>
          <w:sz w:val="28"/>
          <w:szCs w:val="28"/>
        </w:rPr>
        <w:t>in</w:t>
      </w:r>
      <w:proofErr w:type="spellEnd"/>
      <w:r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Pr="0009715C">
        <w:rPr>
          <w:rFonts w:ascii="Arial Unicode MS" w:eastAsia="Arial Unicode MS" w:hAnsi="Arial Unicode MS" w:cstheme="minorHAnsi"/>
          <w:sz w:val="28"/>
          <w:szCs w:val="28"/>
        </w:rPr>
        <w:t>Salzwasser</w:t>
      </w:r>
      <w:proofErr w:type="spellEnd"/>
      <w:r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Pr="0009715C">
        <w:rPr>
          <w:rFonts w:ascii="Arial Unicode MS" w:eastAsia="Arial Unicode MS" w:hAnsi="Arial Unicode MS" w:cstheme="minorHAnsi"/>
          <w:sz w:val="28"/>
          <w:szCs w:val="28"/>
        </w:rPr>
        <w:t>weich</w:t>
      </w:r>
      <w:proofErr w:type="spellEnd"/>
      <w:r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Pr="0009715C">
        <w:rPr>
          <w:rFonts w:ascii="Arial Unicode MS" w:eastAsia="Arial Unicode MS" w:hAnsi="Arial Unicode MS" w:cstheme="minorHAnsi"/>
          <w:sz w:val="28"/>
          <w:szCs w:val="28"/>
        </w:rPr>
        <w:t>kochen</w:t>
      </w:r>
      <w:proofErr w:type="spellEnd"/>
      <w:r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und </w:t>
      </w:r>
      <w:proofErr w:type="spellStart"/>
      <w:r w:rsidRPr="0009715C">
        <w:rPr>
          <w:rFonts w:ascii="Arial Unicode MS" w:eastAsia="Arial Unicode MS" w:hAnsi="Arial Unicode MS" w:cstheme="minorHAnsi"/>
          <w:sz w:val="28"/>
          <w:szCs w:val="28"/>
        </w:rPr>
        <w:t>kleinschneiden</w:t>
      </w:r>
      <w:proofErr w:type="spellEnd"/>
      <w:r w:rsidRPr="0009715C">
        <w:rPr>
          <w:rFonts w:ascii="Arial Unicode MS" w:eastAsia="Arial Unicode MS" w:hAnsi="Arial Unicode MS" w:cstheme="minorHAnsi"/>
          <w:sz w:val="28"/>
          <w:szCs w:val="28"/>
        </w:rPr>
        <w:t xml:space="preserve">. </w:t>
      </w:r>
      <w:proofErr w:type="spellStart"/>
      <w:r w:rsidRPr="0009715C">
        <w:rPr>
          <w:rFonts w:ascii="Arial Unicode MS" w:eastAsia="Arial Unicode MS" w:hAnsi="Arial Unicode MS" w:cstheme="minorHAnsi"/>
          <w:sz w:val="28"/>
          <w:szCs w:val="28"/>
        </w:rPr>
        <w:t>Eine</w:t>
      </w:r>
      <w:proofErr w:type="spellEnd"/>
      <w:r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Pr="0009715C">
        <w:rPr>
          <w:rFonts w:ascii="Arial Unicode MS" w:eastAsia="Arial Unicode MS" w:hAnsi="Arial Unicode MS" w:cstheme="minorHAnsi"/>
          <w:sz w:val="28"/>
          <w:szCs w:val="28"/>
        </w:rPr>
        <w:t>helle</w:t>
      </w:r>
      <w:proofErr w:type="spellEnd"/>
      <w:r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Pr="0009715C">
        <w:rPr>
          <w:rFonts w:ascii="Arial Unicode MS" w:eastAsia="Arial Unicode MS" w:hAnsi="Arial Unicode MS" w:cstheme="minorHAnsi"/>
          <w:sz w:val="28"/>
          <w:szCs w:val="28"/>
        </w:rPr>
        <w:t>Knoblauch-Mehlsch</w:t>
      </w:r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witze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bereiten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 xml:space="preserve">, mit </w:t>
      </w:r>
      <w:proofErr w:type="spellStart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Milch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glattrühren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 xml:space="preserve">, </w:t>
      </w:r>
      <w:proofErr w:type="spellStart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damit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die </w:t>
      </w:r>
      <w:proofErr w:type="spellStart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gekochten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Brennesseln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binden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 xml:space="preserve">, </w:t>
      </w:r>
      <w:proofErr w:type="spellStart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aufkochen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lassan und </w:t>
      </w:r>
      <w:proofErr w:type="spellStart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salzen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 xml:space="preserve">. Die </w:t>
      </w:r>
      <w:proofErr w:type="spellStart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Soße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kann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zu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Spiegeleiern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 xml:space="preserve">, </w:t>
      </w:r>
      <w:proofErr w:type="spellStart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gebratenem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Speck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oder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Schinken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gereicht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werden</w:t>
      </w:r>
      <w:proofErr w:type="spellEnd"/>
      <w:r w:rsidR="00F06AA9" w:rsidRPr="0009715C">
        <w:rPr>
          <w:rFonts w:ascii="Arial Unicode MS" w:eastAsia="Arial Unicode MS" w:hAnsi="Arial Unicode MS" w:cstheme="minorHAnsi"/>
          <w:sz w:val="28"/>
          <w:szCs w:val="28"/>
        </w:rPr>
        <w:t>.</w:t>
      </w:r>
    </w:p>
    <w:p w:rsidR="00F06AA9" w:rsidRPr="0009715C" w:rsidRDefault="00F06AA9" w:rsidP="00F06AA9">
      <w:pPr>
        <w:pStyle w:val="Listaszerbekezds"/>
        <w:numPr>
          <w:ilvl w:val="0"/>
          <w:numId w:val="2"/>
        </w:numPr>
        <w:rPr>
          <w:rFonts w:ascii="Arial Unicode MS" w:eastAsia="Arial Unicode MS" w:hAnsi="Arial Unicode MS" w:cstheme="minorHAnsi"/>
          <w:sz w:val="28"/>
          <w:szCs w:val="28"/>
        </w:rPr>
      </w:pPr>
      <w:proofErr w:type="spellStart"/>
      <w:r w:rsidRPr="0009715C">
        <w:rPr>
          <w:rFonts w:ascii="Arial Unicode MS" w:eastAsia="Arial Unicode MS" w:hAnsi="Arial Unicode MS" w:cstheme="minorHAnsi"/>
          <w:sz w:val="28"/>
          <w:szCs w:val="28"/>
        </w:rPr>
        <w:t>In</w:t>
      </w:r>
      <w:proofErr w:type="spellEnd"/>
      <w:r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Pr="0009715C">
        <w:rPr>
          <w:rFonts w:ascii="Arial Unicode MS" w:eastAsia="Arial Unicode MS" w:hAnsi="Arial Unicode MS" w:cstheme="minorHAnsi"/>
          <w:sz w:val="28"/>
          <w:szCs w:val="28"/>
        </w:rPr>
        <w:t>machen</w:t>
      </w:r>
      <w:proofErr w:type="spellEnd"/>
      <w:r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Pr="0009715C">
        <w:rPr>
          <w:rFonts w:ascii="Arial Unicode MS" w:eastAsia="Arial Unicode MS" w:hAnsi="Arial Unicode MS" w:cstheme="minorHAnsi"/>
          <w:sz w:val="28"/>
          <w:szCs w:val="28"/>
        </w:rPr>
        <w:t>Dörfern</w:t>
      </w:r>
      <w:proofErr w:type="spellEnd"/>
      <w:r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Pr="0009715C">
        <w:rPr>
          <w:rFonts w:ascii="Arial Unicode MS" w:eastAsia="Arial Unicode MS" w:hAnsi="Arial Unicode MS" w:cstheme="minorHAnsi"/>
          <w:sz w:val="28"/>
          <w:szCs w:val="28"/>
        </w:rPr>
        <w:t>wurde</w:t>
      </w:r>
      <w:proofErr w:type="spellEnd"/>
      <w:r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die </w:t>
      </w:r>
      <w:proofErr w:type="spellStart"/>
      <w:r w:rsidRPr="0009715C">
        <w:rPr>
          <w:rFonts w:ascii="Arial Unicode MS" w:eastAsia="Arial Unicode MS" w:hAnsi="Arial Unicode MS" w:cstheme="minorHAnsi"/>
          <w:sz w:val="28"/>
          <w:szCs w:val="28"/>
        </w:rPr>
        <w:t>Brennesselsoße</w:t>
      </w:r>
      <w:proofErr w:type="spellEnd"/>
      <w:r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am </w:t>
      </w:r>
      <w:proofErr w:type="spellStart"/>
      <w:r w:rsidRPr="0009715C">
        <w:rPr>
          <w:rFonts w:ascii="Arial Unicode MS" w:eastAsia="Arial Unicode MS" w:hAnsi="Arial Unicode MS" w:cstheme="minorHAnsi"/>
          <w:sz w:val="28"/>
          <w:szCs w:val="28"/>
        </w:rPr>
        <w:t>Gründonnerstag</w:t>
      </w:r>
      <w:proofErr w:type="spellEnd"/>
      <w:r w:rsidRPr="0009715C">
        <w:rPr>
          <w:rFonts w:ascii="Arial Unicode MS" w:eastAsia="Arial Unicode MS" w:hAnsi="Arial Unicode MS" w:cstheme="minorHAnsi"/>
          <w:sz w:val="28"/>
          <w:szCs w:val="28"/>
        </w:rPr>
        <w:t xml:space="preserve"> </w:t>
      </w:r>
      <w:proofErr w:type="spellStart"/>
      <w:r w:rsidRPr="0009715C">
        <w:rPr>
          <w:rFonts w:ascii="Arial Unicode MS" w:eastAsia="Arial Unicode MS" w:hAnsi="Arial Unicode MS" w:cstheme="minorHAnsi"/>
          <w:sz w:val="28"/>
          <w:szCs w:val="28"/>
        </w:rPr>
        <w:t>gekocht</w:t>
      </w:r>
      <w:proofErr w:type="spellEnd"/>
      <w:r w:rsidRPr="0009715C">
        <w:rPr>
          <w:rFonts w:ascii="Arial Unicode MS" w:eastAsia="Arial Unicode MS" w:hAnsi="Arial Unicode MS" w:cstheme="minorHAnsi"/>
          <w:sz w:val="28"/>
          <w:szCs w:val="28"/>
        </w:rPr>
        <w:t>.</w:t>
      </w:r>
    </w:p>
    <w:p w:rsidR="007E53F0" w:rsidRDefault="0009715C" w:rsidP="007E53F0">
      <w:pPr>
        <w:pStyle w:val="Listaszerbekezds"/>
        <w:ind w:left="1920"/>
        <w:rPr>
          <w:rFonts w:ascii="Arial Unicode MS" w:eastAsia="Arial Unicode MS" w:hAnsi="Arial Unicode MS" w:cstheme="minorHAnsi"/>
          <w:sz w:val="28"/>
          <w:szCs w:val="28"/>
        </w:rPr>
      </w:pPr>
      <w:r>
        <w:rPr>
          <w:rFonts w:ascii="Arial Unicode MS" w:eastAsia="Arial Unicode MS" w:hAnsi="Arial Unicode MS" w:cstheme="minorHAnsi"/>
          <w:noProof/>
          <w:sz w:val="24"/>
          <w:lang w:eastAsia="hu-HU"/>
        </w:rPr>
        <w:drawing>
          <wp:anchor distT="0" distB="0" distL="114300" distR="114300" simplePos="0" relativeHeight="251658240" behindDoc="1" locked="0" layoutInCell="1" allowOverlap="1" wp14:anchorId="5B3BB81C" wp14:editId="1D12F41F">
            <wp:simplePos x="0" y="0"/>
            <wp:positionH relativeFrom="column">
              <wp:posOffset>1885950</wp:posOffset>
            </wp:positionH>
            <wp:positionV relativeFrom="paragraph">
              <wp:posOffset>340995</wp:posOffset>
            </wp:positionV>
            <wp:extent cx="361950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86" y="21433"/>
                <wp:lineTo x="21486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alánlev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3F0">
        <w:rPr>
          <w:rFonts w:ascii="Arial Unicode MS" w:eastAsia="Arial Unicode MS" w:hAnsi="Arial Unicode MS" w:cstheme="minorHAnsi"/>
          <w:sz w:val="28"/>
          <w:szCs w:val="28"/>
        </w:rPr>
        <w:t xml:space="preserve">         </w:t>
      </w:r>
    </w:p>
    <w:p w:rsidR="007E53F0" w:rsidRDefault="007E53F0" w:rsidP="007E53F0">
      <w:pPr>
        <w:pStyle w:val="Listaszerbekezds"/>
        <w:ind w:left="1920"/>
        <w:rPr>
          <w:rFonts w:ascii="Arial Unicode MS" w:eastAsia="Arial Unicode MS" w:hAnsi="Arial Unicode MS" w:cstheme="minorHAnsi"/>
          <w:sz w:val="28"/>
          <w:szCs w:val="28"/>
        </w:rPr>
      </w:pPr>
    </w:p>
    <w:p w:rsidR="007E53F0" w:rsidRDefault="007E53F0" w:rsidP="007E53F0">
      <w:pPr>
        <w:pStyle w:val="Listaszerbekezds"/>
        <w:ind w:left="1920"/>
        <w:rPr>
          <w:rFonts w:ascii="Arial Unicode MS" w:eastAsia="Arial Unicode MS" w:hAnsi="Arial Unicode MS" w:cstheme="minorHAnsi"/>
          <w:sz w:val="28"/>
          <w:szCs w:val="28"/>
        </w:rPr>
      </w:pPr>
    </w:p>
    <w:p w:rsidR="007E53F0" w:rsidRDefault="007E53F0" w:rsidP="007E53F0">
      <w:pPr>
        <w:pStyle w:val="Listaszerbekezds"/>
        <w:ind w:left="1920"/>
        <w:rPr>
          <w:rFonts w:ascii="Arial Unicode MS" w:eastAsia="Arial Unicode MS" w:hAnsi="Arial Unicode MS" w:cstheme="minorHAnsi"/>
          <w:sz w:val="28"/>
          <w:szCs w:val="28"/>
        </w:rPr>
      </w:pPr>
    </w:p>
    <w:p w:rsidR="007E53F0" w:rsidRDefault="007E53F0" w:rsidP="007E53F0">
      <w:pPr>
        <w:pStyle w:val="Listaszerbekezds"/>
        <w:ind w:left="1920"/>
        <w:rPr>
          <w:rFonts w:ascii="Arial Unicode MS" w:eastAsia="Arial Unicode MS" w:hAnsi="Arial Unicode MS" w:cstheme="minorHAnsi"/>
          <w:sz w:val="28"/>
          <w:szCs w:val="28"/>
        </w:rPr>
      </w:pPr>
    </w:p>
    <w:p w:rsidR="007E53F0" w:rsidRDefault="007E53F0" w:rsidP="007E53F0">
      <w:pPr>
        <w:pStyle w:val="Listaszerbekezds"/>
        <w:ind w:left="1920"/>
        <w:rPr>
          <w:rFonts w:ascii="Arial Unicode MS" w:eastAsia="Arial Unicode MS" w:hAnsi="Arial Unicode MS" w:cstheme="minorHAnsi"/>
          <w:sz w:val="28"/>
          <w:szCs w:val="28"/>
        </w:rPr>
      </w:pPr>
    </w:p>
    <w:p w:rsidR="007E53F0" w:rsidRDefault="007E53F0" w:rsidP="007E53F0">
      <w:pPr>
        <w:pStyle w:val="Listaszerbekezds"/>
        <w:ind w:left="1920"/>
        <w:rPr>
          <w:rFonts w:ascii="Arial Unicode MS" w:eastAsia="Arial Unicode MS" w:hAnsi="Arial Unicode MS" w:cstheme="minorHAnsi"/>
          <w:sz w:val="28"/>
          <w:szCs w:val="28"/>
        </w:rPr>
      </w:pPr>
    </w:p>
    <w:p w:rsidR="007E53F0" w:rsidRDefault="007E53F0" w:rsidP="007E53F0">
      <w:pPr>
        <w:pStyle w:val="Listaszerbekezds"/>
        <w:ind w:left="1920"/>
        <w:rPr>
          <w:rFonts w:ascii="Arial Unicode MS" w:eastAsia="Arial Unicode MS" w:hAnsi="Arial Unicode MS" w:cstheme="minorHAnsi"/>
          <w:sz w:val="28"/>
          <w:szCs w:val="28"/>
        </w:rPr>
      </w:pPr>
    </w:p>
    <w:p w:rsidR="007E53F0" w:rsidRDefault="007E53F0" w:rsidP="007E53F0">
      <w:pPr>
        <w:pStyle w:val="Listaszerbekezds"/>
        <w:ind w:left="1920"/>
        <w:rPr>
          <w:rFonts w:ascii="Arial Unicode MS" w:eastAsia="Arial Unicode MS" w:hAnsi="Arial Unicode MS" w:cstheme="minorHAnsi"/>
          <w:sz w:val="28"/>
          <w:szCs w:val="28"/>
        </w:rPr>
      </w:pPr>
    </w:p>
    <w:p w:rsidR="007E53F0" w:rsidRPr="0009715C" w:rsidRDefault="007E53F0" w:rsidP="0009715C">
      <w:pPr>
        <w:pStyle w:val="Listaszerbekezds"/>
        <w:ind w:left="1920"/>
        <w:jc w:val="center"/>
        <w:rPr>
          <w:rFonts w:ascii="Arial Unicode MS" w:eastAsia="Arial Unicode MS" w:hAnsi="Arial Unicode MS" w:cstheme="minorHAnsi"/>
          <w:color w:val="262626" w:themeColor="text1" w:themeTint="D9"/>
          <w:sz w:val="36"/>
          <w:szCs w:val="36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proofErr w:type="spellStart"/>
      <w:r w:rsidRPr="0009715C">
        <w:rPr>
          <w:rFonts w:ascii="Arial Unicode MS" w:eastAsia="Arial Unicode MS" w:hAnsi="Arial Unicode MS" w:cstheme="minorHAnsi"/>
          <w:color w:val="262626" w:themeColor="text1" w:themeTint="D9"/>
          <w:sz w:val="36"/>
          <w:szCs w:val="36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Guten</w:t>
      </w:r>
      <w:proofErr w:type="spellEnd"/>
      <w:r w:rsidRPr="0009715C">
        <w:rPr>
          <w:rFonts w:ascii="Arial Unicode MS" w:eastAsia="Arial Unicode MS" w:hAnsi="Arial Unicode MS" w:cstheme="minorHAnsi"/>
          <w:color w:val="262626" w:themeColor="text1" w:themeTint="D9"/>
          <w:sz w:val="36"/>
          <w:szCs w:val="36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proofErr w:type="spellStart"/>
      <w:r w:rsidRPr="0009715C">
        <w:rPr>
          <w:rFonts w:ascii="Arial Unicode MS" w:eastAsia="Arial Unicode MS" w:hAnsi="Arial Unicode MS" w:cstheme="minorHAnsi"/>
          <w:color w:val="262626" w:themeColor="text1" w:themeTint="D9"/>
          <w:sz w:val="36"/>
          <w:szCs w:val="36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Appetit</w:t>
      </w:r>
      <w:proofErr w:type="spellEnd"/>
      <w:r w:rsidRPr="0009715C">
        <w:rPr>
          <w:rFonts w:ascii="Arial Unicode MS" w:eastAsia="Arial Unicode MS" w:hAnsi="Arial Unicode MS" w:cstheme="minorHAnsi"/>
          <w:color w:val="262626" w:themeColor="text1" w:themeTint="D9"/>
          <w:sz w:val="36"/>
          <w:szCs w:val="36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!</w:t>
      </w:r>
    </w:p>
    <w:sectPr w:rsidR="007E53F0" w:rsidRPr="0009715C" w:rsidSect="007E53F0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73" w:rsidRDefault="00267873" w:rsidP="00DA36F9">
      <w:pPr>
        <w:spacing w:after="0" w:line="240" w:lineRule="auto"/>
      </w:pPr>
      <w:r>
        <w:separator/>
      </w:r>
    </w:p>
  </w:endnote>
  <w:endnote w:type="continuationSeparator" w:id="0">
    <w:p w:rsidR="00267873" w:rsidRDefault="00267873" w:rsidP="00DA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73" w:rsidRDefault="00267873" w:rsidP="00DA36F9">
      <w:pPr>
        <w:spacing w:after="0" w:line="240" w:lineRule="auto"/>
      </w:pPr>
      <w:r>
        <w:separator/>
      </w:r>
    </w:p>
  </w:footnote>
  <w:footnote w:type="continuationSeparator" w:id="0">
    <w:p w:rsidR="00267873" w:rsidRDefault="00267873" w:rsidP="00DA3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6924"/>
    <w:multiLevelType w:val="hybridMultilevel"/>
    <w:tmpl w:val="B038C5AA"/>
    <w:lvl w:ilvl="0" w:tplc="040E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73780F5B"/>
    <w:multiLevelType w:val="hybridMultilevel"/>
    <w:tmpl w:val="9B9AF39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F9"/>
    <w:rsid w:val="00042CE1"/>
    <w:rsid w:val="0008064C"/>
    <w:rsid w:val="0009715C"/>
    <w:rsid w:val="00267873"/>
    <w:rsid w:val="0054019D"/>
    <w:rsid w:val="00600E09"/>
    <w:rsid w:val="006A4032"/>
    <w:rsid w:val="007E53F0"/>
    <w:rsid w:val="00DA36F9"/>
    <w:rsid w:val="00F0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3eea4,#eff5c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36F9"/>
  </w:style>
  <w:style w:type="paragraph" w:styleId="llb">
    <w:name w:val="footer"/>
    <w:basedOn w:val="Norml"/>
    <w:link w:val="llbChar"/>
    <w:uiPriority w:val="99"/>
    <w:unhideWhenUsed/>
    <w:rsid w:val="00DA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36F9"/>
  </w:style>
  <w:style w:type="paragraph" w:styleId="Listaszerbekezds">
    <w:name w:val="List Paragraph"/>
    <w:basedOn w:val="Norml"/>
    <w:uiPriority w:val="34"/>
    <w:qFormat/>
    <w:rsid w:val="00DA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E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5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36F9"/>
  </w:style>
  <w:style w:type="paragraph" w:styleId="llb">
    <w:name w:val="footer"/>
    <w:basedOn w:val="Norml"/>
    <w:link w:val="llbChar"/>
    <w:uiPriority w:val="99"/>
    <w:unhideWhenUsed/>
    <w:rsid w:val="00DA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36F9"/>
  </w:style>
  <w:style w:type="paragraph" w:styleId="Listaszerbekezds">
    <w:name w:val="List Paragraph"/>
    <w:basedOn w:val="Norml"/>
    <w:uiPriority w:val="34"/>
    <w:qFormat/>
    <w:rsid w:val="00DA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E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5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4</cp:revision>
  <dcterms:created xsi:type="dcterms:W3CDTF">2014-03-05T08:56:00Z</dcterms:created>
  <dcterms:modified xsi:type="dcterms:W3CDTF">2014-03-05T10:09:00Z</dcterms:modified>
</cp:coreProperties>
</file>